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0327D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0F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70FE0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370FE0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70FE0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70FE0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:rsidR="0036572E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01.07.2024 № 3578</w:t>
      </w:r>
    </w:p>
    <w:bookmarkEnd w:id="0"/>
    <w:p w:rsidR="00370FE0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370FE0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370FE0" w:rsidRDefault="00370FE0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36572E" w:rsidRDefault="0036572E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36572E" w:rsidRDefault="0036572E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36572E" w:rsidRDefault="0036572E" w:rsidP="0036572E">
      <w:pPr>
        <w:widowControl w:val="0"/>
        <w:tabs>
          <w:tab w:val="left" w:pos="0"/>
          <w:tab w:val="left" w:pos="9356"/>
        </w:tabs>
        <w:spacing w:after="0"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806870" w:rsidRDefault="00806870" w:rsidP="002A21A5">
      <w:pPr>
        <w:widowControl w:val="0"/>
        <w:tabs>
          <w:tab w:val="left" w:pos="0"/>
          <w:tab w:val="left" w:pos="9356"/>
        </w:tabs>
        <w:spacing w:line="288" w:lineRule="exact"/>
        <w:ind w:left="40"/>
        <w:jc w:val="center"/>
        <w:rPr>
          <w:rFonts w:ascii="Arial" w:eastAsia="Times New Roman" w:hAnsi="Arial" w:cs="Arial"/>
          <w:color w:val="000000"/>
          <w:spacing w:val="9"/>
          <w:sz w:val="24"/>
          <w:szCs w:val="24"/>
        </w:rPr>
      </w:pPr>
    </w:p>
    <w:p w:rsidR="004D5045" w:rsidRDefault="0036572E" w:rsidP="002A21A5">
      <w:pPr>
        <w:tabs>
          <w:tab w:val="left" w:pos="7088"/>
        </w:tabs>
        <w:spacing w:after="0"/>
        <w:ind w:left="1701" w:right="2693" w:hanging="22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69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69606324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О порядке создания, хранения,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и восполнения резерва </w:t>
      </w:r>
      <w:proofErr w:type="gramStart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691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ресурсов</w:t>
      </w:r>
      <w:proofErr w:type="gramEnd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для ликвидации чрезв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>ычайных</w:t>
      </w:r>
      <w:r w:rsidR="00D2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D20B5F">
        <w:rPr>
          <w:rFonts w:ascii="Times New Roman" w:eastAsia="Times New Roman" w:hAnsi="Times New Roman" w:cs="Times New Roman"/>
          <w:sz w:val="28"/>
          <w:szCs w:val="28"/>
        </w:rPr>
        <w:t xml:space="preserve"> и в целях гражданской обороны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527CD0" w:rsidRPr="00292C9D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bookmarkEnd w:id="1"/>
    </w:p>
    <w:p w:rsidR="002A21A5" w:rsidRDefault="002A21A5" w:rsidP="002A21A5">
      <w:pPr>
        <w:tabs>
          <w:tab w:val="left" w:pos="7088"/>
        </w:tabs>
        <w:spacing w:after="0"/>
        <w:ind w:left="1701" w:right="2693" w:hanging="22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Pr="00292C9D" w:rsidRDefault="00357977" w:rsidP="005700B7">
      <w:pPr>
        <w:tabs>
          <w:tab w:val="left" w:pos="7088"/>
        </w:tabs>
        <w:spacing w:after="0"/>
        <w:ind w:left="1701" w:right="2693" w:hanging="22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0F2" w:rsidRPr="00EB20F2" w:rsidRDefault="00452910" w:rsidP="00EB20F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92C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7869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2C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25.07.2020 № 1119 </w:t>
      </w:r>
      <w:r w:rsidR="004B22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2C9D">
        <w:rPr>
          <w:rFonts w:ascii="Times New Roman" w:hAnsi="Times New Roman" w:cs="Times New Roman"/>
          <w:sz w:val="28"/>
          <w:szCs w:val="28"/>
        </w:rPr>
        <w:t>«Об утверждении Правил создания, использования и восполнения резервов материальных ресурсов федеральных органов исполнительной власти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2C9D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характера»</w:t>
      </w:r>
      <w:r w:rsidR="002A21A5">
        <w:rPr>
          <w:rFonts w:ascii="Times New Roman" w:hAnsi="Times New Roman" w:cs="Times New Roman"/>
          <w:sz w:val="28"/>
          <w:szCs w:val="28"/>
        </w:rPr>
        <w:t xml:space="preserve">, </w:t>
      </w:r>
      <w:r w:rsidR="00EB20F2" w:rsidRPr="00EB20F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B20F2" w:rsidRPr="00EB20F2">
        <w:rPr>
          <w:rFonts w:ascii="Times New Roman" w:hAnsi="Times New Roman" w:cs="Times New Roman"/>
          <w:bCs/>
          <w:sz w:val="28"/>
          <w:szCs w:val="28"/>
        </w:rPr>
        <w:t>Уставом городского округа Мытищи Московской области,</w:t>
      </w:r>
    </w:p>
    <w:p w:rsidR="004D5045" w:rsidRPr="00292C9D" w:rsidRDefault="004D5045" w:rsidP="00EB20F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452910" w:rsidRPr="00292C9D" w:rsidRDefault="00691132" w:rsidP="0069113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452910" w:rsidRPr="00292C9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452910" w:rsidRPr="00292C9D" w:rsidRDefault="00B96210" w:rsidP="00866B0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ab/>
      </w:r>
      <w:r w:rsidR="00242C4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452910" w:rsidRPr="00292C9D" w:rsidRDefault="00B96210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ab/>
      </w:r>
      <w:r w:rsidR="00242C44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235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2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Порядок создания, хранения, использования и восполнения резерва материальных ресурсов для ликвидации чрезвычайных ситуаций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 и в целях гражданской обороны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D0EE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683FA2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(прилагается)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4A7" w:rsidRDefault="00B96210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ab/>
      </w:r>
      <w:r w:rsidR="00242C44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8235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Номенклатуру и объемы резервов материальных ресурсов </w:t>
      </w:r>
      <w:r w:rsidR="00683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4B2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proofErr w:type="gramEnd"/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</w:t>
      </w:r>
      <w:r w:rsidR="00806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</w:t>
      </w:r>
      <w:r w:rsidR="00806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техногенного </w:t>
      </w:r>
      <w:r w:rsidR="00806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характера </w:t>
      </w:r>
    </w:p>
    <w:p w:rsidR="00866B0F" w:rsidRPr="00292C9D" w:rsidRDefault="00EB20F2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 целях гражданской обороны 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D0EE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683FA2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765E00" w:rsidRPr="0029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37B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0B7" w:rsidRDefault="00B96210" w:rsidP="009929EA">
      <w:pPr>
        <w:pStyle w:val="a6"/>
        <w:rPr>
          <w:rFonts w:ascii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ab/>
      </w:r>
      <w:r w:rsidR="00ED1F20" w:rsidRPr="00292C9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 </w:t>
      </w:r>
      <w:r w:rsidR="009929EA" w:rsidRPr="00292C9D">
        <w:rPr>
          <w:rFonts w:ascii="Times New Roman" w:hAnsi="Times New Roman" w:cs="Times New Roman"/>
          <w:sz w:val="28"/>
          <w:szCs w:val="28"/>
        </w:rPr>
        <w:t>Установить:</w:t>
      </w:r>
    </w:p>
    <w:p w:rsidR="00644957" w:rsidRDefault="00B96210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hAnsi="Times New Roman" w:cs="Times New Roman"/>
          <w:sz w:val="28"/>
          <w:szCs w:val="28"/>
        </w:rPr>
        <w:tab/>
      </w:r>
      <w:r w:rsidR="00242C44">
        <w:rPr>
          <w:rFonts w:ascii="Times New Roman" w:hAnsi="Times New Roman" w:cs="Times New Roman"/>
          <w:sz w:val="28"/>
          <w:szCs w:val="28"/>
        </w:rPr>
        <w:t>2.1</w:t>
      </w:r>
      <w:r w:rsidR="0082350E">
        <w:rPr>
          <w:rFonts w:ascii="Times New Roman" w:hAnsi="Times New Roman" w:cs="Times New Roman"/>
          <w:sz w:val="28"/>
          <w:szCs w:val="28"/>
        </w:rPr>
        <w:t>.</w:t>
      </w:r>
      <w:r w:rsidR="009929EA" w:rsidRPr="00292C9D">
        <w:rPr>
          <w:rFonts w:ascii="Times New Roman" w:hAnsi="Times New Roman" w:cs="Times New Roman"/>
          <w:sz w:val="28"/>
          <w:szCs w:val="28"/>
        </w:rPr>
        <w:t xml:space="preserve"> </w:t>
      </w:r>
      <w:r w:rsidR="00644957">
        <w:rPr>
          <w:rFonts w:ascii="Times New Roman" w:hAnsi="Times New Roman" w:cs="Times New Roman"/>
          <w:sz w:val="28"/>
          <w:szCs w:val="28"/>
        </w:rPr>
        <w:t xml:space="preserve">  </w:t>
      </w:r>
      <w:r w:rsidR="0082350E">
        <w:rPr>
          <w:rFonts w:ascii="Times New Roman" w:hAnsi="Times New Roman" w:cs="Times New Roman"/>
          <w:sz w:val="28"/>
          <w:szCs w:val="28"/>
        </w:rPr>
        <w:t>В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осполнение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резерва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ресурсов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449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AF3" w:rsidRPr="00292C9D">
        <w:rPr>
          <w:rFonts w:ascii="Times New Roman" w:eastAsia="Times New Roman" w:hAnsi="Times New Roman" w:cs="Times New Roman"/>
          <w:sz w:val="28"/>
          <w:szCs w:val="28"/>
        </w:rPr>
        <w:t>ликвидации</w:t>
      </w:r>
    </w:p>
    <w:p w:rsidR="00644957" w:rsidRDefault="00644957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06870" w:rsidRDefault="00BA7AF3" w:rsidP="009929E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чрезвычайных ситуаций 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A34A7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B22C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BD3408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осуществляется за счет средств бюджета</w:t>
      </w:r>
      <w:r w:rsidR="00BD340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65E00" w:rsidRDefault="00B96210" w:rsidP="00242C4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92C9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A351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350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1F20" w:rsidRPr="00292C9D">
        <w:rPr>
          <w:rFonts w:ascii="Times New Roman" w:hAnsi="Times New Roman" w:cs="Times New Roman"/>
          <w:sz w:val="28"/>
          <w:szCs w:val="28"/>
        </w:rPr>
        <w:t>онтроль за</w:t>
      </w:r>
      <w:r w:rsidR="002A21A5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количеством, качеством</w:t>
      </w:r>
      <w:r w:rsidR="002A21A5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и условиями хранения</w:t>
      </w:r>
      <w:r w:rsidR="00242C44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материальных ресурсов,</w:t>
      </w:r>
      <w:r w:rsidR="005F530B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за</w:t>
      </w:r>
      <w:r w:rsidR="002A21A5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>своевременность</w:t>
      </w:r>
      <w:r w:rsidR="00575B9C" w:rsidRPr="00292C9D">
        <w:rPr>
          <w:rFonts w:ascii="Times New Roman" w:hAnsi="Times New Roman" w:cs="Times New Roman"/>
          <w:sz w:val="28"/>
          <w:szCs w:val="28"/>
        </w:rPr>
        <w:t>ю</w:t>
      </w:r>
      <w:r w:rsidR="002A21A5">
        <w:rPr>
          <w:rFonts w:ascii="Times New Roman" w:hAnsi="Times New Roman" w:cs="Times New Roman"/>
          <w:sz w:val="28"/>
          <w:szCs w:val="28"/>
        </w:rPr>
        <w:t xml:space="preserve"> </w:t>
      </w:r>
      <w:r w:rsidR="007C4CCD" w:rsidRPr="00292C9D">
        <w:rPr>
          <w:rFonts w:ascii="Times New Roman" w:hAnsi="Times New Roman" w:cs="Times New Roman"/>
          <w:sz w:val="28"/>
          <w:szCs w:val="28"/>
        </w:rPr>
        <w:t xml:space="preserve">их </w:t>
      </w:r>
      <w:r w:rsidR="00ED1F20" w:rsidRPr="00292C9D">
        <w:rPr>
          <w:rFonts w:ascii="Times New Roman" w:hAnsi="Times New Roman" w:cs="Times New Roman"/>
          <w:sz w:val="28"/>
          <w:szCs w:val="28"/>
        </w:rPr>
        <w:t>выдачи,</w:t>
      </w:r>
      <w:r w:rsidR="002A21A5">
        <w:rPr>
          <w:rFonts w:ascii="Times New Roman" w:hAnsi="Times New Roman" w:cs="Times New Roman"/>
          <w:sz w:val="28"/>
          <w:szCs w:val="28"/>
        </w:rPr>
        <w:t xml:space="preserve"> и </w:t>
      </w:r>
      <w:r w:rsidR="00ED1F20" w:rsidRPr="00292C9D">
        <w:rPr>
          <w:rFonts w:ascii="Times New Roman" w:hAnsi="Times New Roman" w:cs="Times New Roman"/>
          <w:sz w:val="28"/>
          <w:szCs w:val="28"/>
        </w:rPr>
        <w:t>качество</w:t>
      </w:r>
      <w:r w:rsidR="007C4CCD" w:rsidRPr="00292C9D">
        <w:rPr>
          <w:rFonts w:ascii="Times New Roman" w:hAnsi="Times New Roman" w:cs="Times New Roman"/>
          <w:sz w:val="28"/>
          <w:szCs w:val="28"/>
        </w:rPr>
        <w:t>м</w:t>
      </w:r>
      <w:r w:rsidR="00242C44">
        <w:rPr>
          <w:rFonts w:ascii="Times New Roman" w:hAnsi="Times New Roman" w:cs="Times New Roman"/>
          <w:sz w:val="28"/>
          <w:szCs w:val="28"/>
        </w:rPr>
        <w:t xml:space="preserve"> 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поставляемых материальных ресурсов, входящих в состав 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>резерва материальных ресурсов для ликвидации чрезвычайных ситуаций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A34A7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FD0E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92C9D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904FA0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575B9C" w:rsidRPr="00292C9D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 возлагается на управление территориаль</w:t>
      </w:r>
      <w:r w:rsidR="002A21A5">
        <w:rPr>
          <w:rFonts w:ascii="Times New Roman" w:hAnsi="Times New Roman" w:cs="Times New Roman"/>
          <w:sz w:val="28"/>
          <w:szCs w:val="28"/>
        </w:rPr>
        <w:t xml:space="preserve">ной безопасности </w:t>
      </w:r>
      <w:r w:rsidR="00EB20F2">
        <w:rPr>
          <w:rFonts w:ascii="Times New Roman" w:hAnsi="Times New Roman" w:cs="Times New Roman"/>
          <w:sz w:val="28"/>
          <w:szCs w:val="28"/>
        </w:rPr>
        <w:t>А</w:t>
      </w:r>
      <w:r w:rsidR="002A21A5">
        <w:rPr>
          <w:rFonts w:ascii="Times New Roman" w:hAnsi="Times New Roman" w:cs="Times New Roman"/>
          <w:sz w:val="28"/>
          <w:szCs w:val="28"/>
        </w:rPr>
        <w:t>дминистрации г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904FA0">
        <w:rPr>
          <w:rFonts w:ascii="Times New Roman" w:hAnsi="Times New Roman" w:cs="Times New Roman"/>
          <w:sz w:val="28"/>
          <w:szCs w:val="28"/>
        </w:rPr>
        <w:t>Мытищи</w:t>
      </w:r>
      <w:r w:rsidR="00ED1F20" w:rsidRPr="00292C9D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904FA0" w:rsidRDefault="00904FA0" w:rsidP="00242C44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35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городского округа Мытищи Московской области от 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B20F2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95289">
        <w:rPr>
          <w:rFonts w:ascii="Times New Roman" w:eastAsia="Times New Roman" w:hAnsi="Times New Roman" w:cs="Times New Roman"/>
          <w:sz w:val="28"/>
          <w:szCs w:val="28"/>
        </w:rPr>
        <w:t>5663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4F09" w:rsidRPr="00A34F09">
        <w:rPr>
          <w:rFonts w:ascii="Times New Roman" w:eastAsia="Times New Roman" w:hAnsi="Times New Roman" w:cs="Times New Roman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городского округа Мытищи Московской области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2C44" w:rsidRPr="006F50CB" w:rsidRDefault="00242C44" w:rsidP="00242C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A35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124" w:rsidRPr="00A3512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обнародованию путем </w:t>
      </w:r>
      <w:r w:rsidR="00A351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A35124" w:rsidRPr="00A35124">
        <w:rPr>
          <w:rFonts w:ascii="Times New Roman" w:hAnsi="Times New Roman" w:cs="Times New Roman"/>
          <w:b w:val="0"/>
          <w:sz w:val="28"/>
          <w:szCs w:val="28"/>
        </w:rPr>
        <w:t>его размещения на официальном сайте органов местного самоуправления городского округа Мытищи.</w:t>
      </w:r>
    </w:p>
    <w:p w:rsidR="001A34A7" w:rsidRPr="001A34A7" w:rsidRDefault="00242C44" w:rsidP="001A34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52910" w:rsidRPr="00292C9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4A7"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                на </w:t>
      </w:r>
      <w:r w:rsidR="001A34A7" w:rsidRPr="001A3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заместителя Главы городского округа Мытищи </w:t>
      </w:r>
      <w:proofErr w:type="spellStart"/>
      <w:r w:rsidR="001A34A7" w:rsidRPr="001A3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Г.Г.Федичева</w:t>
      </w:r>
      <w:proofErr w:type="spellEnd"/>
      <w:r w:rsidR="001A34A7" w:rsidRPr="001A3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1A34A7" w:rsidRPr="001A34A7" w:rsidRDefault="001A34A7" w:rsidP="001A34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A34A7" w:rsidRPr="001A34A7" w:rsidRDefault="001A34A7" w:rsidP="001A34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A34A7" w:rsidRPr="001A34A7" w:rsidRDefault="001A34A7" w:rsidP="001A34A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A34A7" w:rsidRPr="001A34A7" w:rsidRDefault="001A34A7" w:rsidP="001A34A7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spellStart"/>
      <w:r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>И.о.Главы</w:t>
      </w:r>
      <w:proofErr w:type="spellEnd"/>
      <w:r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</w:t>
      </w:r>
      <w:r w:rsidRPr="001A34A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</w:t>
      </w:r>
      <w:proofErr w:type="spellStart"/>
      <w:r w:rsidRPr="001A34A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О.А.Сотник</w:t>
      </w:r>
      <w:proofErr w:type="spellEnd"/>
    </w:p>
    <w:p w:rsidR="002A708A" w:rsidRPr="002A708A" w:rsidRDefault="002A708A" w:rsidP="001A34A7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08A" w:rsidRDefault="002A708A" w:rsidP="002A7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08A" w:rsidRPr="00292C9D" w:rsidRDefault="002A708A" w:rsidP="00866B0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2B27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bookmark0"/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616" w:rsidRDefault="004A0616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57" w:rsidRDefault="00644957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57" w:rsidRDefault="00644957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57" w:rsidRDefault="00644957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57" w:rsidRDefault="00644957" w:rsidP="002B27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27D" w:rsidRPr="00527CD0" w:rsidRDefault="004A0616" w:rsidP="004A06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2B272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9608002"/>
      <w:r w:rsidR="00F0749A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bookmarkEnd w:id="3"/>
    </w:p>
    <w:p w:rsidR="0050327D" w:rsidRPr="00527CD0" w:rsidRDefault="00F0749A" w:rsidP="002B2724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A11" w:rsidRPr="00527CD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C6A11" w:rsidRPr="005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4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6A11" w:rsidRPr="00527CD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1840C8" w:rsidRPr="00527CD0" w:rsidRDefault="008C6A11" w:rsidP="002B27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г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Мытищи</w:t>
      </w:r>
    </w:p>
    <w:p w:rsidR="008C6A11" w:rsidRPr="00527CD0" w:rsidRDefault="002B2724" w:rsidP="002B272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A708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327D" w:rsidRPr="00527C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70F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01.07.2024 </w:t>
      </w:r>
      <w:r w:rsidR="0050327D" w:rsidRPr="00527CD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A708A">
        <w:rPr>
          <w:rFonts w:ascii="Times New Roman" w:eastAsia="Times New Roman" w:hAnsi="Times New Roman" w:cs="Times New Roman"/>
          <w:sz w:val="28"/>
          <w:szCs w:val="28"/>
        </w:rPr>
        <w:t>_</w:t>
      </w:r>
      <w:r w:rsidR="00370FE0">
        <w:rPr>
          <w:rFonts w:ascii="Times New Roman" w:eastAsia="Times New Roman" w:hAnsi="Times New Roman" w:cs="Times New Roman"/>
          <w:sz w:val="28"/>
          <w:szCs w:val="28"/>
          <w:u w:val="single"/>
        </w:rPr>
        <w:t>3578</w:t>
      </w:r>
    </w:p>
    <w:bookmarkEnd w:id="2"/>
    <w:p w:rsidR="00F0749A" w:rsidRDefault="00357977" w:rsidP="0035797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0749A" w:rsidRDefault="00F0749A" w:rsidP="00F074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910" w:rsidRPr="00B423C8" w:rsidRDefault="00452910" w:rsidP="00F074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3C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452910" w:rsidRDefault="00452910" w:rsidP="00EF3DD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3C8">
        <w:rPr>
          <w:rFonts w:ascii="Times New Roman" w:eastAsia="Times New Roman" w:hAnsi="Times New Roman" w:cs="Times New Roman"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</w:t>
      </w:r>
      <w:r w:rsidR="00A34F09">
        <w:rPr>
          <w:rFonts w:ascii="Times New Roman" w:eastAsia="Times New Roman" w:hAnsi="Times New Roman" w:cs="Times New Roman"/>
          <w:sz w:val="28"/>
          <w:szCs w:val="28"/>
        </w:rPr>
        <w:t xml:space="preserve"> и в целях гражданской обороны</w:t>
      </w:r>
      <w:r w:rsidRPr="00B423C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423C8" w:rsidRPr="00B423C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F3DDA" w:rsidRPr="00B423C8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 w:rsidR="00B423C8" w:rsidRPr="00B423C8">
        <w:rPr>
          <w:rFonts w:ascii="Times New Roman" w:eastAsia="Times New Roman" w:hAnsi="Times New Roman" w:cs="Times New Roman"/>
          <w:sz w:val="28"/>
          <w:szCs w:val="28"/>
        </w:rPr>
        <w:t>Мытищи</w:t>
      </w:r>
      <w:r w:rsidR="00FA6C38" w:rsidRPr="00B42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708A" w:rsidRPr="00527CD0" w:rsidRDefault="002A708A" w:rsidP="00EF3DD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98A" w:rsidRDefault="00452910" w:rsidP="00FC0DA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C209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08267B" w:rsidRPr="00C2098A">
        <w:rPr>
          <w:rFonts w:ascii="Times New Roman" w:hAnsi="Times New Roman" w:cs="Times New Roman"/>
          <w:sz w:val="28"/>
          <w:szCs w:val="28"/>
        </w:rPr>
        <w:t>»</w:t>
      </w:r>
      <w:r w:rsidR="0008267B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методическими рекомендациями </w:t>
      </w:r>
      <w:r w:rsidR="00C2098A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созданию,</w:t>
      </w:r>
      <w:r w:rsidR="009155C1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хранению, использованию и восполнению материальных ресурсов для ликвидации чрезвычайных ситуаций природного</w:t>
      </w:r>
      <w:r w:rsidR="00806870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техногенного характера (утвержденны</w:t>
      </w:r>
      <w:r w:rsidR="003A516B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МЧС России </w:t>
      </w:r>
      <w:r w:rsidR="002A708A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19.03.2021</w:t>
      </w:r>
      <w:r w:rsidR="008365F3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№2-4-71-</w:t>
      </w:r>
      <w:r w:rsidR="002A708A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2A708A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66B0F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B27A9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4B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целей гражданской обороны </w:t>
      </w:r>
      <w:r w:rsidR="00FB27A9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423C8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ородского округа </w:t>
      </w:r>
      <w:r w:rsidR="00B423C8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Мытищи</w:t>
      </w:r>
      <w:r w:rsidR="00FB27A9"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Резерв).</w:t>
      </w:r>
    </w:p>
    <w:p w:rsidR="00866B0F" w:rsidRPr="00C2098A" w:rsidRDefault="00866B0F" w:rsidP="00FC0DAB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8A">
        <w:rPr>
          <w:rFonts w:ascii="Times New Roman" w:eastAsia="Times New Roman" w:hAnsi="Times New Roman" w:cs="Times New Roman"/>
          <w:sz w:val="28"/>
          <w:szCs w:val="28"/>
        </w:rPr>
        <w:t>Резерв материальных ресурсов созда</w:t>
      </w:r>
      <w:r w:rsidR="003D2654" w:rsidRPr="00C209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098A">
        <w:rPr>
          <w:rFonts w:ascii="Times New Roman" w:eastAsia="Times New Roman" w:hAnsi="Times New Roman" w:cs="Times New Roman"/>
          <w:sz w:val="28"/>
          <w:szCs w:val="28"/>
        </w:rPr>
        <w:t>тся заблаговременно в целях экстренного привлечения необходимых средств в случае возникновения чрезвычайных ситуаций и</w:t>
      </w:r>
      <w:r w:rsidR="00A34F09">
        <w:rPr>
          <w:rFonts w:ascii="Times New Roman" w:eastAsia="Times New Roman" w:hAnsi="Times New Roman" w:cs="Times New Roman"/>
          <w:sz w:val="28"/>
          <w:szCs w:val="28"/>
        </w:rPr>
        <w:t xml:space="preserve"> в целях гражданской обороны,</w:t>
      </w:r>
      <w:r w:rsidRPr="00C2098A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 w:rsidR="003D2654" w:rsidRPr="00C209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098A">
        <w:rPr>
          <w:rFonts w:ascii="Times New Roman" w:eastAsia="Times New Roman" w:hAnsi="Times New Roman" w:cs="Times New Roman"/>
          <w:sz w:val="28"/>
          <w:szCs w:val="28"/>
        </w:rPr>
        <w:t>т продовольствие, пищевое сырье, медицинские изделия, лекарственные препараты, средства связи, строительные материалы, топливо, средства индивидуальной защиты и другие материальные ресурсы</w:t>
      </w:r>
      <w:r w:rsidR="003A516B" w:rsidRPr="00C209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0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54" w:rsidRPr="00527CD0" w:rsidRDefault="00452910" w:rsidP="003D26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>Резерв создается исходя из прогнозируемых видов и масштабов чрезвычайных ситуаций</w:t>
      </w:r>
      <w:r w:rsidR="00A34F09">
        <w:rPr>
          <w:rFonts w:ascii="Times New Roman" w:hAnsi="Times New Roman" w:cs="Times New Roman"/>
          <w:sz w:val="28"/>
          <w:szCs w:val="28"/>
        </w:rPr>
        <w:t xml:space="preserve"> и целей гражданской обороны</w:t>
      </w:r>
      <w:r w:rsidRPr="00527CD0">
        <w:rPr>
          <w:rFonts w:ascii="Times New Roman" w:hAnsi="Times New Roman" w:cs="Times New Roman"/>
          <w:sz w:val="28"/>
          <w:szCs w:val="28"/>
        </w:rPr>
        <w:t>, предполагаемого объема работ по их ликвидации,</w:t>
      </w:r>
      <w:r w:rsidR="0080687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>а также максимально возможного использования имеющихся сил и средств</w:t>
      </w:r>
      <w:r w:rsidR="009A4F16" w:rsidRPr="00527CD0">
        <w:rPr>
          <w:rFonts w:ascii="Times New Roman" w:hAnsi="Times New Roman" w:cs="Times New Roman"/>
          <w:sz w:val="28"/>
          <w:szCs w:val="28"/>
        </w:rPr>
        <w:t>,</w:t>
      </w:r>
      <w:r w:rsidR="0080687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>для ликвидации чрезвычайных ситуаций</w:t>
      </w: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654" w:rsidRPr="00527CD0" w:rsidRDefault="00452910" w:rsidP="003D26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Номенклатура и объемы Резерва материальных ресурсов</w:t>
      </w:r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2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2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42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ликвидации </w:t>
      </w:r>
      <w:bookmarkStart w:id="4" w:name="_Hlk169606929"/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855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ситуаций</w:t>
      </w:r>
      <w:r w:rsidR="00A34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="00A34F09"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целей гражданской обороны</w:t>
      </w:r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утверждаются </w:t>
      </w:r>
      <w:r w:rsidR="008558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423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ородского округа </w:t>
      </w:r>
      <w:r w:rsidR="00B423C8">
        <w:rPr>
          <w:rFonts w:ascii="Times New Roman" w:eastAsia="Times New Roman" w:hAnsi="Times New Roman" w:cs="Times New Roman"/>
          <w:color w:val="000000"/>
          <w:sz w:val="28"/>
          <w:szCs w:val="28"/>
        </w:rPr>
        <w:t>Мытищи</w:t>
      </w:r>
      <w:r w:rsidR="00FA6C38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с учетом первоочередного жизнеобеспечения пострадавшего населения не менее </w:t>
      </w:r>
      <w:r w:rsidR="00855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50 человек и оснащения </w:t>
      </w:r>
      <w:r w:rsidR="003A516B">
        <w:rPr>
          <w:rFonts w:ascii="Times New Roman" w:eastAsia="Times New Roman" w:hAnsi="Times New Roman" w:cs="Times New Roman"/>
          <w:sz w:val="28"/>
          <w:szCs w:val="28"/>
        </w:rPr>
        <w:t>нештатных аварийно-спасательных формирований</w:t>
      </w:r>
      <w:r w:rsidR="008558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3A5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A516B">
        <w:rPr>
          <w:rFonts w:ascii="Times New Roman" w:eastAsia="Times New Roman" w:hAnsi="Times New Roman" w:cs="Times New Roman"/>
          <w:sz w:val="28"/>
          <w:szCs w:val="28"/>
        </w:rPr>
        <w:t>нештатных аварийно-спасательных служб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ликвидации </w:t>
      </w:r>
      <w:r w:rsidR="0085583F" w:rsidRPr="0085583F">
        <w:rPr>
          <w:rFonts w:ascii="Times New Roman" w:eastAsia="Times New Roman" w:hAnsi="Times New Roman" w:cs="Times New Roman"/>
          <w:sz w:val="28"/>
          <w:szCs w:val="28"/>
        </w:rPr>
        <w:t>чрезвычайных ситуаций</w:t>
      </w:r>
      <w:r w:rsidR="00866B0F" w:rsidRPr="00527C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характера</w:t>
      </w:r>
      <w:r w:rsidR="009A4F16" w:rsidRPr="00527CD0">
        <w:rPr>
          <w:rFonts w:ascii="Times New Roman" w:eastAsia="Times New Roman" w:hAnsi="Times New Roman" w:cs="Times New Roman"/>
          <w:sz w:val="28"/>
          <w:szCs w:val="28"/>
        </w:rPr>
        <w:t>. Продолжительность периода первоочередного жизнеобеспечения населения</w:t>
      </w:r>
      <w:r w:rsidR="00806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F16" w:rsidRPr="00527CD0">
        <w:rPr>
          <w:rFonts w:ascii="Times New Roman" w:eastAsia="Times New Roman" w:hAnsi="Times New Roman" w:cs="Times New Roman"/>
          <w:sz w:val="28"/>
          <w:szCs w:val="28"/>
        </w:rPr>
        <w:t>до 3 суток.</w:t>
      </w:r>
      <w:r w:rsidR="00866B0F" w:rsidRPr="0052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2654" w:rsidRPr="00527CD0" w:rsidRDefault="009A4F16" w:rsidP="00E50F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sz w:val="28"/>
          <w:szCs w:val="28"/>
        </w:rPr>
        <w:t>Резервы материальных ресурсов используются при проведении аварийно-спасательных и других неотложных работ при ликвидации чрезвычайных ситуаций</w:t>
      </w:r>
      <w:r w:rsidR="0085583F">
        <w:rPr>
          <w:rFonts w:ascii="Times New Roman" w:eastAsia="Times New Roman" w:hAnsi="Times New Roman" w:cs="Times New Roman"/>
          <w:sz w:val="28"/>
          <w:szCs w:val="28"/>
        </w:rPr>
        <w:t xml:space="preserve"> и целей гражданской обороны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непосредственной 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опасности для жизни и здоровья людей, для развертывания и содержания пунктов временного размещения</w:t>
      </w:r>
      <w:r w:rsidR="00C2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и питания пострадавших граждан, а также для других первоочередных мероприятий, связанных с обеспечением </w:t>
      </w:r>
      <w:r w:rsidR="003A516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 при решении задач по ликвидации чрезвычайных ситуаций</w:t>
      </w:r>
      <w:r w:rsidR="0085583F">
        <w:rPr>
          <w:rFonts w:ascii="Times New Roman" w:eastAsia="Times New Roman" w:hAnsi="Times New Roman" w:cs="Times New Roman"/>
          <w:sz w:val="28"/>
          <w:szCs w:val="28"/>
        </w:rPr>
        <w:t xml:space="preserve"> и целей гражданской обороны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654" w:rsidRPr="00527CD0" w:rsidRDefault="00452910" w:rsidP="00E50F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Приобретение материальных ресурсов в </w:t>
      </w:r>
      <w:r w:rsidR="00FA6C3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 xml:space="preserve">езерв осуществляется 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7CD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закупок, товаров, работ, услуг и для обеспечения госуда</w:t>
      </w:r>
      <w:r w:rsidR="003D2654" w:rsidRPr="00527CD0"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нужд» за счет бюджета </w:t>
      </w:r>
      <w:r w:rsidR="00B423C8">
        <w:rPr>
          <w:rFonts w:ascii="Times New Roman" w:hAnsi="Times New Roman" w:cs="Times New Roman"/>
          <w:sz w:val="28"/>
          <w:szCs w:val="28"/>
        </w:rPr>
        <w:t>г</w:t>
      </w:r>
      <w:r w:rsidR="003D2654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B423C8">
        <w:rPr>
          <w:rFonts w:ascii="Times New Roman" w:hAnsi="Times New Roman" w:cs="Times New Roman"/>
          <w:sz w:val="28"/>
          <w:szCs w:val="28"/>
        </w:rPr>
        <w:t>Мытищи</w:t>
      </w:r>
      <w:r w:rsidR="00135C3B" w:rsidRPr="00527CD0">
        <w:rPr>
          <w:rFonts w:ascii="Times New Roman" w:hAnsi="Times New Roman" w:cs="Times New Roman"/>
          <w:sz w:val="28"/>
          <w:szCs w:val="28"/>
        </w:rPr>
        <w:t xml:space="preserve"> программы «Безопасность и обеспечение безопасности жизнедеятельности населения».</w:t>
      </w:r>
    </w:p>
    <w:p w:rsidR="00135C3B" w:rsidRPr="00E50F8F" w:rsidRDefault="00135C3B" w:rsidP="00E50F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sz w:val="28"/>
          <w:szCs w:val="28"/>
        </w:rPr>
        <w:t>При накоплении резервов материальных ресурсов в первоочередном порядке должны закупаться материальные ресурсы, не производимые в регионе, и материальные ресурсы, наиболее часто используемые по предназначению</w:t>
      </w:r>
      <w:r w:rsidR="00B423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317" w:rsidRDefault="00135C3B" w:rsidP="003A516B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7C8B">
        <w:rPr>
          <w:rFonts w:ascii="Times New Roman" w:hAnsi="Times New Roman" w:cs="Times New Roman"/>
          <w:sz w:val="28"/>
          <w:szCs w:val="28"/>
        </w:rPr>
        <w:t>Функции контроля по созданию, размещению, хранению</w:t>
      </w:r>
      <w:r w:rsidR="004A06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09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0616">
        <w:rPr>
          <w:rFonts w:ascii="Times New Roman" w:hAnsi="Times New Roman" w:cs="Times New Roman"/>
          <w:sz w:val="28"/>
          <w:szCs w:val="28"/>
        </w:rPr>
        <w:t xml:space="preserve">   </w:t>
      </w:r>
      <w:r w:rsidR="003A516B">
        <w:rPr>
          <w:rFonts w:ascii="Times New Roman" w:hAnsi="Times New Roman" w:cs="Times New Roman"/>
          <w:sz w:val="28"/>
          <w:szCs w:val="28"/>
        </w:rPr>
        <w:t xml:space="preserve"> </w:t>
      </w:r>
      <w:r w:rsidR="004A06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7C8B">
        <w:rPr>
          <w:rFonts w:ascii="Times New Roman" w:hAnsi="Times New Roman" w:cs="Times New Roman"/>
          <w:sz w:val="28"/>
          <w:szCs w:val="28"/>
        </w:rPr>
        <w:t xml:space="preserve">и восполнению Резерва возлагаются на </w:t>
      </w:r>
      <w:r w:rsidR="003A516B">
        <w:rPr>
          <w:rFonts w:ascii="Times New Roman" w:hAnsi="Times New Roman" w:cs="Times New Roman"/>
          <w:sz w:val="28"/>
          <w:szCs w:val="28"/>
        </w:rPr>
        <w:t>органы</w:t>
      </w:r>
      <w:r w:rsidRPr="00A27C8B">
        <w:rPr>
          <w:rFonts w:ascii="Times New Roman" w:hAnsi="Times New Roman" w:cs="Times New Roman"/>
          <w:sz w:val="28"/>
          <w:szCs w:val="28"/>
        </w:rPr>
        <w:t xml:space="preserve"> </w:t>
      </w:r>
      <w:r w:rsidR="0085583F">
        <w:rPr>
          <w:rFonts w:ascii="Times New Roman" w:hAnsi="Times New Roman" w:cs="Times New Roman"/>
          <w:sz w:val="28"/>
          <w:szCs w:val="28"/>
        </w:rPr>
        <w:t>А</w:t>
      </w:r>
      <w:r w:rsidRPr="00A27C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23C8" w:rsidRPr="00A27C8B">
        <w:rPr>
          <w:rFonts w:ascii="Times New Roman" w:hAnsi="Times New Roman" w:cs="Times New Roman"/>
          <w:sz w:val="28"/>
          <w:szCs w:val="28"/>
        </w:rPr>
        <w:t>г</w:t>
      </w:r>
      <w:r w:rsidRPr="00A27C8B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B423C8" w:rsidRPr="00A27C8B">
        <w:rPr>
          <w:rFonts w:ascii="Times New Roman" w:hAnsi="Times New Roman" w:cs="Times New Roman"/>
          <w:sz w:val="28"/>
          <w:szCs w:val="28"/>
        </w:rPr>
        <w:t>Мытищи</w:t>
      </w:r>
      <w:r w:rsidRPr="00A27C8B">
        <w:rPr>
          <w:rFonts w:ascii="Times New Roman" w:hAnsi="Times New Roman" w:cs="Times New Roman"/>
          <w:sz w:val="28"/>
          <w:szCs w:val="28"/>
        </w:rPr>
        <w:t>:</w:t>
      </w:r>
    </w:p>
    <w:p w:rsidR="00C2098A" w:rsidRDefault="00135C3B" w:rsidP="00C209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17">
        <w:rPr>
          <w:rFonts w:ascii="Times New Roman" w:hAnsi="Times New Roman" w:cs="Times New Roman"/>
          <w:sz w:val="28"/>
          <w:szCs w:val="28"/>
        </w:rPr>
        <w:t>-</w:t>
      </w:r>
      <w:r w:rsidR="001F1317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Pr="001F1317">
        <w:rPr>
          <w:rFonts w:ascii="Times New Roman" w:hAnsi="Times New Roman" w:cs="Times New Roman"/>
          <w:sz w:val="28"/>
          <w:szCs w:val="28"/>
        </w:rPr>
        <w:t>по продовольствию,</w:t>
      </w:r>
      <w:r w:rsidR="00E50F8F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Pr="001F1317">
        <w:rPr>
          <w:rFonts w:ascii="Times New Roman" w:hAnsi="Times New Roman" w:cs="Times New Roman"/>
          <w:sz w:val="28"/>
          <w:szCs w:val="28"/>
        </w:rPr>
        <w:t>вещевому имуществу</w:t>
      </w:r>
      <w:r w:rsidR="00F602FA" w:rsidRPr="001F1317">
        <w:rPr>
          <w:rFonts w:ascii="Times New Roman" w:hAnsi="Times New Roman" w:cs="Times New Roman"/>
          <w:sz w:val="28"/>
          <w:szCs w:val="28"/>
        </w:rPr>
        <w:t>, строительным материалам</w:t>
      </w:r>
      <w:r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611584">
        <w:rPr>
          <w:rFonts w:ascii="Times New Roman" w:hAnsi="Times New Roman" w:cs="Times New Roman"/>
          <w:sz w:val="28"/>
          <w:szCs w:val="28"/>
        </w:rPr>
        <w:t xml:space="preserve">    </w:t>
      </w:r>
      <w:r w:rsidR="00C209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1584">
        <w:rPr>
          <w:rFonts w:ascii="Times New Roman" w:hAnsi="Times New Roman" w:cs="Times New Roman"/>
          <w:sz w:val="28"/>
          <w:szCs w:val="28"/>
        </w:rPr>
        <w:t xml:space="preserve">    </w:t>
      </w:r>
      <w:r w:rsidRPr="001F1317">
        <w:rPr>
          <w:rFonts w:ascii="Times New Roman" w:hAnsi="Times New Roman" w:cs="Times New Roman"/>
          <w:sz w:val="28"/>
          <w:szCs w:val="28"/>
        </w:rPr>
        <w:t>и</w:t>
      </w:r>
      <w:r w:rsidR="001F1317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Pr="001F1317">
        <w:rPr>
          <w:rFonts w:ascii="Times New Roman" w:hAnsi="Times New Roman" w:cs="Times New Roman"/>
          <w:sz w:val="28"/>
          <w:szCs w:val="28"/>
        </w:rPr>
        <w:t>предметам</w:t>
      </w:r>
      <w:r w:rsidR="001F1317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Pr="001F1317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611584">
        <w:rPr>
          <w:rFonts w:ascii="Times New Roman" w:hAnsi="Times New Roman" w:cs="Times New Roman"/>
          <w:sz w:val="28"/>
          <w:szCs w:val="28"/>
        </w:rPr>
        <w:t>необходимости</w:t>
      </w:r>
      <w:r w:rsidR="00E50F8F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Pr="001F1317">
        <w:rPr>
          <w:rFonts w:ascii="Times New Roman" w:hAnsi="Times New Roman" w:cs="Times New Roman"/>
          <w:sz w:val="28"/>
          <w:szCs w:val="28"/>
        </w:rPr>
        <w:t>–</w:t>
      </w:r>
      <w:r w:rsidR="004B22C7">
        <w:rPr>
          <w:rFonts w:ascii="Times New Roman" w:hAnsi="Times New Roman" w:cs="Times New Roman"/>
          <w:sz w:val="28"/>
          <w:szCs w:val="28"/>
        </w:rPr>
        <w:t>У</w:t>
      </w:r>
      <w:r w:rsidR="00B423C8" w:rsidRPr="001F1317">
        <w:rPr>
          <w:rFonts w:ascii="Times New Roman" w:hAnsi="Times New Roman" w:cs="Times New Roman"/>
          <w:sz w:val="28"/>
          <w:szCs w:val="28"/>
        </w:rPr>
        <w:t xml:space="preserve">правление потребительского рынка </w:t>
      </w:r>
      <w:r w:rsidR="00C209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23C8" w:rsidRPr="001F1317">
        <w:rPr>
          <w:rFonts w:ascii="Times New Roman" w:hAnsi="Times New Roman" w:cs="Times New Roman"/>
          <w:sz w:val="28"/>
          <w:szCs w:val="28"/>
        </w:rPr>
        <w:t>и услуг</w:t>
      </w:r>
      <w:r w:rsidR="00B17ACD">
        <w:rPr>
          <w:rFonts w:ascii="Times New Roman" w:hAnsi="Times New Roman" w:cs="Times New Roman"/>
          <w:sz w:val="28"/>
          <w:szCs w:val="28"/>
        </w:rPr>
        <w:t xml:space="preserve"> </w:t>
      </w:r>
      <w:r w:rsidR="004F3D29">
        <w:rPr>
          <w:rFonts w:ascii="Times New Roman" w:hAnsi="Times New Roman" w:cs="Times New Roman"/>
          <w:sz w:val="28"/>
          <w:szCs w:val="28"/>
        </w:rPr>
        <w:t>А</w:t>
      </w:r>
      <w:r w:rsidRPr="001F13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435A" w:rsidRPr="001F1317">
        <w:rPr>
          <w:rFonts w:ascii="Times New Roman" w:hAnsi="Times New Roman" w:cs="Times New Roman"/>
          <w:sz w:val="28"/>
          <w:szCs w:val="28"/>
        </w:rPr>
        <w:t>г</w:t>
      </w:r>
      <w:r w:rsidRPr="001F1317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9D435A" w:rsidRPr="001F1317">
        <w:rPr>
          <w:rFonts w:ascii="Times New Roman" w:hAnsi="Times New Roman" w:cs="Times New Roman"/>
          <w:sz w:val="28"/>
          <w:szCs w:val="28"/>
        </w:rPr>
        <w:t>Мытищи</w:t>
      </w:r>
      <w:r w:rsidRPr="00C2098A">
        <w:rPr>
          <w:rFonts w:ascii="Times New Roman" w:hAnsi="Times New Roman" w:cs="Times New Roman"/>
          <w:sz w:val="28"/>
          <w:szCs w:val="28"/>
        </w:rPr>
        <w:t>;</w:t>
      </w:r>
    </w:p>
    <w:p w:rsidR="00C2098A" w:rsidRPr="001F1317" w:rsidRDefault="00C2098A" w:rsidP="00C209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098A">
        <w:rPr>
          <w:rFonts w:ascii="Times New Roman" w:hAnsi="Times New Roman" w:cs="Times New Roman"/>
          <w:sz w:val="28"/>
          <w:szCs w:val="28"/>
        </w:rPr>
        <w:t xml:space="preserve"> по медикаментам и оборудованию -</w:t>
      </w:r>
      <w:bookmarkStart w:id="5" w:name="_Hlk169607758"/>
      <w:r w:rsidRPr="00C2098A">
        <w:rPr>
          <w:rFonts w:ascii="Times New Roman" w:hAnsi="Times New Roman" w:cs="Times New Roman"/>
          <w:sz w:val="28"/>
          <w:szCs w:val="28"/>
        </w:rPr>
        <w:t xml:space="preserve">ГБУЗ </w:t>
      </w:r>
      <w:r w:rsidR="004F3D2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C209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4F3D29">
        <w:rPr>
          <w:rFonts w:ascii="Times New Roman" w:hAnsi="Times New Roman" w:cs="Times New Roman"/>
          <w:sz w:val="28"/>
          <w:szCs w:val="28"/>
        </w:rPr>
        <w:t>Мытищинская</w:t>
      </w:r>
      <w:proofErr w:type="spellEnd"/>
      <w:r w:rsidR="004F3D29">
        <w:rPr>
          <w:rFonts w:ascii="Times New Roman" w:hAnsi="Times New Roman" w:cs="Times New Roman"/>
          <w:sz w:val="28"/>
          <w:szCs w:val="28"/>
        </w:rPr>
        <w:t xml:space="preserve">  ОКБ</w:t>
      </w:r>
      <w:proofErr w:type="gramEnd"/>
      <w:r w:rsidRPr="00C2098A">
        <w:rPr>
          <w:rFonts w:ascii="Times New Roman" w:hAnsi="Times New Roman" w:cs="Times New Roman"/>
          <w:sz w:val="28"/>
          <w:szCs w:val="28"/>
        </w:rPr>
        <w:t>»</w:t>
      </w:r>
      <w:bookmarkEnd w:id="5"/>
      <w:r w:rsidRPr="00C2098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Московской области </w:t>
      </w:r>
    </w:p>
    <w:p w:rsidR="00611584" w:rsidRDefault="001F1317" w:rsidP="006115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D0A93" w:rsidRPr="001F131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 средствам индивидуальной защиты, приборам дозиметрического </w:t>
      </w:r>
      <w:r w:rsidR="009D0A93" w:rsidRPr="001F13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35C3B" w:rsidRPr="001F1317">
        <w:rPr>
          <w:rFonts w:ascii="Times New Roman" w:hAnsi="Times New Roman" w:cs="Times New Roman"/>
          <w:sz w:val="28"/>
          <w:szCs w:val="28"/>
        </w:rPr>
        <w:t>и химического контроля</w:t>
      </w:r>
      <w:r w:rsidR="00611584">
        <w:rPr>
          <w:rFonts w:ascii="Times New Roman" w:hAnsi="Times New Roman" w:cs="Times New Roman"/>
          <w:sz w:val="28"/>
          <w:szCs w:val="28"/>
        </w:rPr>
        <w:t xml:space="preserve"> –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9D0A93" w:rsidRPr="001F1317">
        <w:rPr>
          <w:rFonts w:ascii="Times New Roman" w:hAnsi="Times New Roman" w:cs="Times New Roman"/>
          <w:sz w:val="28"/>
          <w:szCs w:val="28"/>
        </w:rPr>
        <w:t>У</w:t>
      </w:r>
      <w:r w:rsidR="00135C3B" w:rsidRPr="001F1317">
        <w:rPr>
          <w:rFonts w:ascii="Times New Roman" w:hAnsi="Times New Roman" w:cs="Times New Roman"/>
          <w:sz w:val="28"/>
          <w:szCs w:val="28"/>
        </w:rPr>
        <w:t>правление территориаль</w:t>
      </w:r>
      <w:r w:rsidR="00611584">
        <w:rPr>
          <w:rFonts w:ascii="Times New Roman" w:hAnsi="Times New Roman" w:cs="Times New Roman"/>
          <w:sz w:val="28"/>
          <w:szCs w:val="28"/>
        </w:rPr>
        <w:t xml:space="preserve">ной безопасности </w:t>
      </w:r>
      <w:r w:rsidR="004F3D29">
        <w:rPr>
          <w:rFonts w:ascii="Times New Roman" w:hAnsi="Times New Roman" w:cs="Times New Roman"/>
          <w:sz w:val="28"/>
          <w:szCs w:val="28"/>
        </w:rPr>
        <w:t>А</w:t>
      </w:r>
      <w:r w:rsidR="00611584">
        <w:rPr>
          <w:rFonts w:ascii="Times New Roman" w:hAnsi="Times New Roman" w:cs="Times New Roman"/>
          <w:sz w:val="28"/>
          <w:szCs w:val="28"/>
        </w:rPr>
        <w:t>дминистрации г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9D0A93" w:rsidRPr="001F1317">
        <w:rPr>
          <w:rFonts w:ascii="Times New Roman" w:hAnsi="Times New Roman" w:cs="Times New Roman"/>
          <w:sz w:val="28"/>
          <w:szCs w:val="28"/>
        </w:rPr>
        <w:t>Мытищи</w:t>
      </w:r>
      <w:r w:rsidR="004D5045" w:rsidRPr="001F1317">
        <w:rPr>
          <w:rFonts w:ascii="Times New Roman" w:hAnsi="Times New Roman" w:cs="Times New Roman"/>
          <w:sz w:val="28"/>
          <w:szCs w:val="28"/>
        </w:rPr>
        <w:t>;</w:t>
      </w:r>
    </w:p>
    <w:p w:rsidR="00A27C8B" w:rsidRPr="001F1317" w:rsidRDefault="00611584" w:rsidP="006115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</w:t>
      </w:r>
      <w:r w:rsidR="009D0A93" w:rsidRPr="001F1317">
        <w:rPr>
          <w:rFonts w:ascii="Times New Roman" w:hAnsi="Times New Roman" w:cs="Times New Roman"/>
          <w:sz w:val="28"/>
          <w:szCs w:val="28"/>
        </w:rPr>
        <w:t>атериальные резервы независимо от места их размещения, являются собственностью тех организаций, на</w:t>
      </w:r>
      <w:r w:rsidR="00135C3B" w:rsidRP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9D0A93" w:rsidRPr="001F1317">
        <w:rPr>
          <w:rFonts w:ascii="Times New Roman" w:hAnsi="Times New Roman" w:cs="Times New Roman"/>
          <w:sz w:val="28"/>
          <w:szCs w:val="28"/>
        </w:rPr>
        <w:t>средства которых они созданы (приобретены)</w:t>
      </w:r>
      <w:r w:rsidR="004D5045" w:rsidRPr="001F1317">
        <w:rPr>
          <w:rFonts w:ascii="Times New Roman" w:hAnsi="Times New Roman" w:cs="Times New Roman"/>
          <w:sz w:val="28"/>
          <w:szCs w:val="28"/>
        </w:rPr>
        <w:t>.</w:t>
      </w:r>
    </w:p>
    <w:p w:rsidR="00452910" w:rsidRPr="00611584" w:rsidRDefault="009155C1" w:rsidP="00611584">
      <w:pPr>
        <w:pStyle w:val="a7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1584">
        <w:rPr>
          <w:rFonts w:ascii="Times New Roman" w:eastAsia="Times New Roman" w:hAnsi="Times New Roman" w:cs="Times New Roman"/>
          <w:sz w:val="28"/>
          <w:szCs w:val="28"/>
        </w:rPr>
        <w:t xml:space="preserve">Резервы материальных ресурсов хранятся как в специализированных складских помещениях (складах, хранилищах), так и в специализированных местах хранения (далее - склады) при соблюдении необходимых требований </w:t>
      </w:r>
      <w:r w:rsidR="004D5045" w:rsidRPr="0061158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2098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D5045" w:rsidRPr="006115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11584">
        <w:rPr>
          <w:rFonts w:ascii="Times New Roman" w:eastAsia="Times New Roman" w:hAnsi="Times New Roman" w:cs="Times New Roman"/>
          <w:sz w:val="28"/>
          <w:szCs w:val="28"/>
        </w:rPr>
        <w:t>к их хранению. 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3D2654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Выпуск материальных ресурсов из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>езерва осуществляется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27CD0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C73442">
        <w:rPr>
          <w:rFonts w:ascii="Times New Roman" w:hAnsi="Times New Roman" w:cs="Times New Roman"/>
          <w:sz w:val="28"/>
          <w:szCs w:val="28"/>
        </w:rPr>
        <w:t>Г</w:t>
      </w:r>
      <w:r w:rsidRPr="00527CD0">
        <w:rPr>
          <w:rFonts w:ascii="Times New Roman" w:hAnsi="Times New Roman" w:cs="Times New Roman"/>
          <w:sz w:val="28"/>
          <w:szCs w:val="28"/>
        </w:rPr>
        <w:t xml:space="preserve">лавы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Pr="00527CD0">
        <w:rPr>
          <w:rFonts w:ascii="Times New Roman" w:hAnsi="Times New Roman" w:cs="Times New Roman"/>
          <w:sz w:val="28"/>
          <w:szCs w:val="28"/>
        </w:rPr>
        <w:t>ородского округа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 xml:space="preserve">или лица, </w:t>
      </w:r>
      <w:r w:rsidR="00611584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C73442">
        <w:rPr>
          <w:rFonts w:ascii="Times New Roman" w:hAnsi="Times New Roman" w:cs="Times New Roman"/>
          <w:sz w:val="28"/>
          <w:szCs w:val="28"/>
        </w:rPr>
        <w:t>Г</w:t>
      </w:r>
      <w:r w:rsidR="00611584">
        <w:rPr>
          <w:rFonts w:ascii="Times New Roman" w:hAnsi="Times New Roman" w:cs="Times New Roman"/>
          <w:sz w:val="28"/>
          <w:szCs w:val="28"/>
        </w:rPr>
        <w:t>лавы г</w:t>
      </w:r>
      <w:r w:rsidR="00611584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611584">
        <w:rPr>
          <w:rFonts w:ascii="Times New Roman" w:hAnsi="Times New Roman" w:cs="Times New Roman"/>
          <w:sz w:val="28"/>
          <w:szCs w:val="28"/>
        </w:rPr>
        <w:t>Мытищи,</w:t>
      </w:r>
      <w:r w:rsidRPr="00527CD0">
        <w:rPr>
          <w:rFonts w:ascii="Times New Roman" w:hAnsi="Times New Roman" w:cs="Times New Roman"/>
          <w:sz w:val="28"/>
          <w:szCs w:val="28"/>
        </w:rPr>
        <w:t xml:space="preserve"> и оформляется письменным распоряжением</w:t>
      </w:r>
      <w:r w:rsidR="00611584">
        <w:rPr>
          <w:rFonts w:ascii="Times New Roman" w:hAnsi="Times New Roman" w:cs="Times New Roman"/>
          <w:sz w:val="28"/>
          <w:szCs w:val="28"/>
        </w:rPr>
        <w:t xml:space="preserve">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="00611584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 w:rsidR="003D2654" w:rsidRPr="00527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 xml:space="preserve">езерва осуществляется на безвозмездной 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27CD0">
        <w:rPr>
          <w:rFonts w:ascii="Times New Roman" w:hAnsi="Times New Roman" w:cs="Times New Roman"/>
          <w:sz w:val="28"/>
          <w:szCs w:val="28"/>
        </w:rPr>
        <w:t>или возмездной основе.</w:t>
      </w:r>
    </w:p>
    <w:p w:rsidR="00452910" w:rsidRPr="00527CD0" w:rsidRDefault="00452910" w:rsidP="004A0616">
      <w:pPr>
        <w:pStyle w:val="a7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В случае возникновения на территории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Pr="00527CD0">
        <w:rPr>
          <w:rFonts w:ascii="Times New Roman" w:hAnsi="Times New Roman" w:cs="Times New Roman"/>
          <w:sz w:val="28"/>
          <w:szCs w:val="28"/>
        </w:rPr>
        <w:t>ородского округа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>чрезвычайной ситуации техногенного характера расходы</w:t>
      </w:r>
      <w:r w:rsidR="0080687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 xml:space="preserve">по выпуску материальных ресурсов из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>езерва возмещаются за счет средств</w:t>
      </w:r>
      <w:r w:rsidR="0080687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>и имущества хозяйствующего субъекта, виновного в возникновении чрезвычайной ситуации.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Предприятия, учреждения и организации, обратившиеся за помощью 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7CD0">
        <w:rPr>
          <w:rFonts w:ascii="Times New Roman" w:hAnsi="Times New Roman" w:cs="Times New Roman"/>
          <w:sz w:val="28"/>
          <w:szCs w:val="28"/>
        </w:rPr>
        <w:t>и получившие материальные ресурсы из Резерва, организуют прием, хранение</w:t>
      </w:r>
      <w:r w:rsidR="0080687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7CD0">
        <w:rPr>
          <w:rFonts w:ascii="Times New Roman" w:hAnsi="Times New Roman" w:cs="Times New Roman"/>
          <w:sz w:val="28"/>
          <w:szCs w:val="28"/>
        </w:rPr>
        <w:t xml:space="preserve"> и целевое использование доставленных в зону чрезвычайной ситуации материальных ресурсов.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Отчет о целевом использовании выделенных из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 xml:space="preserve">езерва материальных ресурсов готовят предприятия, учреждения и организации, которым </w:t>
      </w:r>
      <w:r w:rsidR="004D50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27CD0">
        <w:rPr>
          <w:rFonts w:ascii="Times New Roman" w:hAnsi="Times New Roman" w:cs="Times New Roman"/>
          <w:sz w:val="28"/>
          <w:szCs w:val="28"/>
        </w:rPr>
        <w:t xml:space="preserve">они выделялись. Документы, подтверждающие целевое использование материальных ресурсов, представляются в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Pr="00527CD0">
        <w:rPr>
          <w:rFonts w:ascii="Times New Roman" w:hAnsi="Times New Roman" w:cs="Times New Roman"/>
          <w:sz w:val="28"/>
          <w:szCs w:val="28"/>
        </w:rPr>
        <w:t>дминистрацию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F1317">
        <w:rPr>
          <w:rFonts w:ascii="Times New Roman" w:hAnsi="Times New Roman" w:cs="Times New Roman"/>
          <w:sz w:val="28"/>
          <w:szCs w:val="28"/>
        </w:rPr>
        <w:t xml:space="preserve"> </w:t>
      </w:r>
      <w:r w:rsidR="001840C8" w:rsidRPr="00527CD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527CD0">
        <w:rPr>
          <w:rFonts w:ascii="Times New Roman" w:hAnsi="Times New Roman" w:cs="Times New Roman"/>
          <w:sz w:val="28"/>
          <w:szCs w:val="28"/>
        </w:rPr>
        <w:t xml:space="preserve"> в 3-х </w:t>
      </w:r>
      <w:r w:rsidR="00684AA5" w:rsidRPr="00527CD0">
        <w:rPr>
          <w:rFonts w:ascii="Times New Roman" w:hAnsi="Times New Roman" w:cs="Times New Roman"/>
          <w:sz w:val="28"/>
          <w:szCs w:val="28"/>
        </w:rPr>
        <w:t>дневной</w:t>
      </w:r>
      <w:r w:rsidRPr="00527CD0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и обеспечения жизнедеятельности пострадавшего населения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Pr="00527CD0">
        <w:rPr>
          <w:rFonts w:ascii="Times New Roman" w:hAnsi="Times New Roman" w:cs="Times New Roman"/>
          <w:sz w:val="28"/>
          <w:szCs w:val="28"/>
        </w:rPr>
        <w:t>дминистрация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 xml:space="preserve">может использовать находящиеся на его территории объектовые резервы материальных ресурсов по согласованию с организациями, </w:t>
      </w:r>
      <w:r w:rsidR="00C209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27CD0">
        <w:rPr>
          <w:rFonts w:ascii="Times New Roman" w:hAnsi="Times New Roman" w:cs="Times New Roman"/>
          <w:sz w:val="28"/>
          <w:szCs w:val="28"/>
        </w:rPr>
        <w:t>их создавшими.</w:t>
      </w:r>
    </w:p>
    <w:p w:rsidR="00452910" w:rsidRPr="00527CD0" w:rsidRDefault="00452910" w:rsidP="00611584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 xml:space="preserve">Восполнение материальных ресурсов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 xml:space="preserve">езерва, израсходованных </w:t>
      </w:r>
      <w:r w:rsidR="004D50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7CD0">
        <w:rPr>
          <w:rFonts w:ascii="Times New Roman" w:hAnsi="Times New Roman" w:cs="Times New Roman"/>
          <w:sz w:val="28"/>
          <w:szCs w:val="28"/>
        </w:rPr>
        <w:t xml:space="preserve">при ликвидации чрезвычайных ситуаций, осуществляется за счет средств, указанных в решении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Pr="00527CD0">
        <w:rPr>
          <w:rFonts w:ascii="Times New Roman" w:hAnsi="Times New Roman" w:cs="Times New Roman"/>
          <w:sz w:val="28"/>
          <w:szCs w:val="28"/>
        </w:rPr>
        <w:t>дминистрации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="004D5045">
        <w:rPr>
          <w:rFonts w:ascii="Times New Roman" w:hAnsi="Times New Roman" w:cs="Times New Roman"/>
          <w:sz w:val="28"/>
          <w:szCs w:val="28"/>
        </w:rPr>
        <w:t>г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D5045">
        <w:rPr>
          <w:rFonts w:ascii="Times New Roman" w:hAnsi="Times New Roman" w:cs="Times New Roman"/>
          <w:sz w:val="28"/>
          <w:szCs w:val="28"/>
        </w:rPr>
        <w:t>Мытищи</w:t>
      </w:r>
      <w:r w:rsidR="001840C8" w:rsidRPr="00527CD0">
        <w:rPr>
          <w:rFonts w:ascii="Times New Roman" w:hAnsi="Times New Roman" w:cs="Times New Roman"/>
          <w:sz w:val="28"/>
          <w:szCs w:val="28"/>
        </w:rPr>
        <w:t xml:space="preserve"> </w:t>
      </w:r>
      <w:r w:rsidRPr="00527CD0">
        <w:rPr>
          <w:rFonts w:ascii="Times New Roman" w:hAnsi="Times New Roman" w:cs="Times New Roman"/>
          <w:sz w:val="28"/>
          <w:szCs w:val="28"/>
        </w:rPr>
        <w:t xml:space="preserve">о выделении ресурсов из </w:t>
      </w:r>
      <w:r w:rsidR="001840C8" w:rsidRPr="00527CD0">
        <w:rPr>
          <w:rFonts w:ascii="Times New Roman" w:hAnsi="Times New Roman" w:cs="Times New Roman"/>
          <w:sz w:val="28"/>
          <w:szCs w:val="28"/>
        </w:rPr>
        <w:t>Р</w:t>
      </w:r>
      <w:r w:rsidRPr="00527CD0">
        <w:rPr>
          <w:rFonts w:ascii="Times New Roman" w:hAnsi="Times New Roman" w:cs="Times New Roman"/>
          <w:sz w:val="28"/>
          <w:szCs w:val="28"/>
        </w:rPr>
        <w:t>езерва.</w:t>
      </w:r>
    </w:p>
    <w:p w:rsidR="00C36D31" w:rsidRDefault="00452910" w:rsidP="00611584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CD0">
        <w:rPr>
          <w:rFonts w:ascii="Times New Roman" w:hAnsi="Times New Roman" w:cs="Times New Roman"/>
          <w:sz w:val="28"/>
          <w:szCs w:val="28"/>
        </w:rPr>
        <w:t>Не допускается хранение материальных ресурсов с истекшим сроком годности.</w:t>
      </w:r>
    </w:p>
    <w:p w:rsidR="00452910" w:rsidRPr="00C36D31" w:rsidRDefault="00680EE0" w:rsidP="00611584">
      <w:pPr>
        <w:pStyle w:val="a7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6D31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73442">
        <w:rPr>
          <w:rFonts w:ascii="Times New Roman" w:hAnsi="Times New Roman" w:cs="Times New Roman"/>
          <w:sz w:val="28"/>
          <w:szCs w:val="28"/>
        </w:rPr>
        <w:t>А</w:t>
      </w:r>
      <w:r w:rsidRPr="00C36D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5045" w:rsidRPr="00C36D31">
        <w:rPr>
          <w:rFonts w:ascii="Times New Roman" w:hAnsi="Times New Roman" w:cs="Times New Roman"/>
          <w:sz w:val="28"/>
          <w:szCs w:val="28"/>
        </w:rPr>
        <w:t>г</w:t>
      </w:r>
      <w:r w:rsidRPr="00C36D31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4D5045" w:rsidRPr="00C36D31">
        <w:rPr>
          <w:rFonts w:ascii="Times New Roman" w:hAnsi="Times New Roman" w:cs="Times New Roman"/>
          <w:sz w:val="28"/>
          <w:szCs w:val="28"/>
        </w:rPr>
        <w:t>Мытищи</w:t>
      </w:r>
      <w:r w:rsidRPr="00C36D31">
        <w:rPr>
          <w:rFonts w:ascii="Times New Roman" w:hAnsi="Times New Roman" w:cs="Times New Roman"/>
          <w:sz w:val="28"/>
          <w:szCs w:val="28"/>
        </w:rPr>
        <w:t xml:space="preserve"> допустившие нарушения настоящего Порядка несут ответственность </w:t>
      </w:r>
      <w:r w:rsidR="00C209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6D3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4C194E" w:rsidRPr="00527CD0" w:rsidRDefault="004C194E" w:rsidP="004C194E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0C8" w:rsidRPr="00527CD0" w:rsidRDefault="001840C8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Pr="00527CD0" w:rsidRDefault="002101F1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101F1" w:rsidRPr="00527CD0" w:rsidRDefault="002101F1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2654" w:rsidRPr="00527CD0" w:rsidRDefault="003D2654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E4B4A" w:rsidRPr="00527CD0" w:rsidRDefault="00CE4B4A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E4B4A" w:rsidRPr="00527CD0" w:rsidRDefault="00CE4B4A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E4B4A" w:rsidRPr="00527CD0" w:rsidRDefault="00CE4B4A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CE4B4A" w:rsidRPr="00527CD0" w:rsidRDefault="00CE4B4A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840C8" w:rsidRDefault="001840C8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57D5C" w:rsidRDefault="00D57D5C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57D5C" w:rsidRDefault="00D57D5C" w:rsidP="001840C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B31CB" w:rsidRDefault="001B31CB" w:rsidP="00D643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365F3" w:rsidRDefault="008365F3" w:rsidP="00D643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0749A" w:rsidRDefault="00F0749A" w:rsidP="001B31CB">
      <w:pPr>
        <w:tabs>
          <w:tab w:val="left" w:pos="6237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31E1A" w:rsidRPr="00527CD0" w:rsidRDefault="00431E1A" w:rsidP="00431E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1F1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FD" w:rsidRPr="003E41F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22675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31E1A" w:rsidRPr="00527CD0" w:rsidRDefault="00F0749A" w:rsidP="00431E1A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E1A" w:rsidRPr="00527CD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31E1A" w:rsidRPr="005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4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1E1A" w:rsidRPr="00527CD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31E1A" w:rsidRPr="00527CD0" w:rsidRDefault="00431E1A" w:rsidP="00431E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г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Мытищи</w:t>
      </w:r>
    </w:p>
    <w:p w:rsidR="00357977" w:rsidRDefault="00431E1A" w:rsidP="00431E1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72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01.07.2024 </w:t>
      </w:r>
      <w:r w:rsidRPr="00527CD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7203">
        <w:rPr>
          <w:rFonts w:ascii="Times New Roman" w:eastAsia="Times New Roman" w:hAnsi="Times New Roman" w:cs="Times New Roman"/>
          <w:sz w:val="28"/>
          <w:szCs w:val="28"/>
          <w:u w:val="single"/>
        </w:rPr>
        <w:t>3578</w:t>
      </w:r>
    </w:p>
    <w:p w:rsidR="00627929" w:rsidRDefault="00627929" w:rsidP="00431E1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F530B" w:rsidRDefault="00431E1A" w:rsidP="0062792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Номенклатура и объем</w:t>
      </w:r>
    </w:p>
    <w:p w:rsidR="00C73442" w:rsidRDefault="005F530B" w:rsidP="0062792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запасов материально-технических,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продовольственных,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медицинских,</w:t>
      </w:r>
      <w:r w:rsidR="00627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технических средств оповещения и иных средств создаваемых для ликвидации чрезвычайных ситуаций </w:t>
      </w:r>
      <w:r w:rsidR="00C7344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442">
        <w:rPr>
          <w:rFonts w:ascii="Times New Roman" w:eastAsia="Times New Roman" w:hAnsi="Times New Roman" w:cs="Times New Roman"/>
          <w:sz w:val="28"/>
          <w:szCs w:val="28"/>
        </w:rPr>
        <w:t xml:space="preserve">целях гражданской обороны                       </w:t>
      </w:r>
    </w:p>
    <w:p w:rsidR="00357977" w:rsidRDefault="005F530B" w:rsidP="0062792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городском округе Мытищи</w:t>
      </w:r>
    </w:p>
    <w:tbl>
      <w:tblPr>
        <w:tblpPr w:leftFromText="180" w:rightFromText="180" w:vertAnchor="text" w:horzAnchor="margin" w:tblpY="2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537"/>
        <w:gridCol w:w="1853"/>
        <w:gridCol w:w="2626"/>
      </w:tblGrid>
      <w:tr w:rsidR="004F7CB7" w:rsidRPr="00D57D5C" w:rsidTr="00EB05B8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after="60" w:line="24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7CB7" w:rsidRPr="00D57D5C" w:rsidRDefault="004F7CB7" w:rsidP="00EB05B8">
            <w:pPr>
              <w:spacing w:before="60" w:line="24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Наименование запасов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F7CB7" w:rsidRPr="00D57D5C" w:rsidRDefault="004F7CB7" w:rsidP="00EB05B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4F7CB7" w:rsidRPr="00D57D5C" w:rsidRDefault="004F7CB7" w:rsidP="00EB05B8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объёмы</w:t>
            </w:r>
          </w:p>
        </w:tc>
      </w:tr>
      <w:tr w:rsidR="004F7CB7" w:rsidRPr="00D57D5C" w:rsidTr="00EB05B8">
        <w:trPr>
          <w:trHeight w:hRule="exact"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Продовольствие: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7" w:rsidRPr="00D57D5C" w:rsidTr="00EB05B8">
        <w:trPr>
          <w:trHeight w:hRule="exact" w:val="29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F7CB7" w:rsidRPr="00D57D5C" w:rsidTr="00EB05B8">
        <w:trPr>
          <w:trHeight w:hRule="exact" w:val="259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мучные изделия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Купа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0,335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F7CB7" w:rsidRPr="00D57D5C" w:rsidTr="00EB05B8">
        <w:trPr>
          <w:trHeight w:hRule="exact" w:val="274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4F7CB7" w:rsidRPr="00D57D5C" w:rsidTr="00EB05B8">
        <w:trPr>
          <w:trHeight w:hRule="exact"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Вещевое имущество: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7" w:rsidRPr="00D57D5C" w:rsidTr="00EB05B8">
        <w:trPr>
          <w:trHeight w:hRule="exact" w:val="28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7CB7" w:rsidRPr="00D57D5C" w:rsidTr="00EB05B8">
        <w:trPr>
          <w:trHeight w:hRule="exact" w:val="28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Матрацы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7CB7" w:rsidRPr="00D57D5C" w:rsidTr="00EB05B8">
        <w:trPr>
          <w:trHeight w:hRule="exact" w:val="274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Рукавицы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Лопаты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F7CB7" w:rsidRPr="00D57D5C" w:rsidTr="00EB05B8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Строительные материалы: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F7CB7" w:rsidRPr="00D57D5C" w:rsidTr="00EB05B8">
        <w:trPr>
          <w:trHeight w:hRule="exact" w:val="28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4F7CB7" w:rsidRPr="00D57D5C" w:rsidTr="00EB05B8">
        <w:trPr>
          <w:trHeight w:hRule="exact" w:val="264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Лес строительный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F7CB7" w:rsidRPr="00D57D5C" w:rsidTr="00EB05B8">
        <w:trPr>
          <w:trHeight w:hRule="exact" w:val="269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Доска необрезная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возди</w:t>
            </w:r>
            <w:proofErr w:type="spellEnd"/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4F7CB7" w:rsidRPr="00D57D5C" w:rsidTr="00EB05B8">
        <w:trPr>
          <w:trHeight w:hRule="exact" w:val="30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Проволока крепежная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Лопаты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7CB7" w:rsidRPr="00D57D5C" w:rsidTr="00EB05B8">
        <w:trPr>
          <w:trHeight w:hRule="exact"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Медикаменты и оборудование: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4F7CB7" w:rsidRPr="00D57D5C" w:rsidTr="00EB05B8">
        <w:trPr>
          <w:trHeight w:hRule="exact" w:val="7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ind w:lef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ГБУЗ МО «МГКБ»</w:t>
            </w:r>
          </w:p>
        </w:tc>
      </w:tr>
      <w:tr w:rsidR="004F7CB7" w:rsidRPr="00D57D5C" w:rsidTr="00EB05B8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Default="004F7CB7" w:rsidP="00EB05B8">
            <w:pPr>
              <w:spacing w:line="24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B05B8" w:rsidRDefault="00EB05B8" w:rsidP="00EB05B8">
            <w:pPr>
              <w:spacing w:line="24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  <w:p w:rsidR="00EB05B8" w:rsidRPr="00D57D5C" w:rsidRDefault="00EB05B8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Средства индивидуальной зашиты: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B7" w:rsidRPr="00D57D5C" w:rsidTr="00EB05B8">
        <w:trPr>
          <w:trHeight w:hRule="exact" w:val="269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Противогазы фильтрующие ГП 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Костюмы защитные Л -1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7CB7" w:rsidRPr="00D57D5C" w:rsidTr="00EB05B8">
        <w:trPr>
          <w:trHeight w:hRule="exact" w:val="278"/>
        </w:trPr>
        <w:tc>
          <w:tcPr>
            <w:tcW w:w="71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4F7CB7" w:rsidRPr="00D57D5C" w:rsidRDefault="004F7CB7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Приборы ВПХР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CB7" w:rsidRPr="00D57D5C" w:rsidRDefault="004F7CB7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05B8" w:rsidRPr="00D57D5C" w:rsidTr="00EB05B8">
        <w:trPr>
          <w:trHeight w:hRule="exact" w:val="233"/>
        </w:trPr>
        <w:tc>
          <w:tcPr>
            <w:tcW w:w="71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EB05B8" w:rsidRPr="00D57D5C" w:rsidRDefault="00EB05B8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05B8" w:rsidRPr="00D57D5C" w:rsidRDefault="00EB05B8" w:rsidP="00EB05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Приборы ИД - 1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05B8" w:rsidRPr="00D57D5C" w:rsidRDefault="00EB05B8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05B8" w:rsidRPr="00D57D5C" w:rsidRDefault="00EB05B8" w:rsidP="00EB05B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05B8" w:rsidRPr="00D57D5C" w:rsidTr="00EB05B8">
        <w:trPr>
          <w:trHeight w:hRule="exact" w:val="6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05B8" w:rsidRPr="00D57D5C" w:rsidRDefault="00EB05B8" w:rsidP="00EB0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05B8" w:rsidRPr="00D57D5C" w:rsidRDefault="00EB05B8" w:rsidP="00EB05B8">
            <w:pPr>
              <w:spacing w:line="240" w:lineRule="exac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05B8" w:rsidRPr="00D57D5C" w:rsidRDefault="00EB05B8" w:rsidP="00EB05B8">
            <w:pPr>
              <w:spacing w:line="24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05B8" w:rsidRPr="00D57D5C" w:rsidRDefault="00EB05B8" w:rsidP="00EB05B8">
            <w:pPr>
              <w:spacing w:line="240" w:lineRule="exact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4450"/>
        <w:gridCol w:w="1812"/>
        <w:gridCol w:w="2706"/>
      </w:tblGrid>
      <w:tr w:rsidR="00A50DFB" w:rsidTr="00A50DFB">
        <w:trPr>
          <w:trHeight w:val="375"/>
        </w:trPr>
        <w:tc>
          <w:tcPr>
            <w:tcW w:w="709" w:type="dxa"/>
            <w:vMerge w:val="restart"/>
          </w:tcPr>
          <w:p w:rsidR="00A50DFB" w:rsidRDefault="00A50DFB" w:rsidP="00627929">
            <w:pPr>
              <w:pStyle w:val="a6"/>
              <w:tabs>
                <w:tab w:val="left" w:pos="0"/>
              </w:tabs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Другие материальные средства:</w:t>
            </w:r>
          </w:p>
        </w:tc>
        <w:tc>
          <w:tcPr>
            <w:tcW w:w="1843" w:type="dxa"/>
            <w:vMerge w:val="restart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A50DFB" w:rsidRDefault="00A50DFB" w:rsidP="00A50D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800" w:type="dxa"/>
            <w:vMerge w:val="restart"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0DFB" w:rsidRDefault="00A50DFB" w:rsidP="00A50D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0DFB" w:rsidTr="00A50DFB">
        <w:trPr>
          <w:trHeight w:val="274"/>
        </w:trPr>
        <w:tc>
          <w:tcPr>
            <w:tcW w:w="709" w:type="dxa"/>
            <w:vMerge/>
          </w:tcPr>
          <w:p w:rsidR="00A50DFB" w:rsidRDefault="00A50DFB" w:rsidP="00627929">
            <w:pPr>
              <w:pStyle w:val="a6"/>
              <w:tabs>
                <w:tab w:val="left" w:pos="0"/>
              </w:tabs>
              <w:ind w:left="-2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Свечи парафиновые</w:t>
            </w:r>
          </w:p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Ломы обыкновенные</w:t>
            </w:r>
          </w:p>
          <w:p w:rsidR="00A50DFB" w:rsidRPr="00D57D5C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Лопаты БСЛ</w:t>
            </w:r>
          </w:p>
        </w:tc>
        <w:tc>
          <w:tcPr>
            <w:tcW w:w="1843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DFB" w:rsidTr="00A50DFB">
        <w:trPr>
          <w:trHeight w:val="324"/>
        </w:trPr>
        <w:tc>
          <w:tcPr>
            <w:tcW w:w="709" w:type="dxa"/>
            <w:vMerge w:val="restart"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Средства связи и оповещения</w:t>
            </w: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vMerge w:val="restart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DFB" w:rsidRDefault="00A50DFB" w:rsidP="00A50D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  <w:vMerge w:val="restart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</w:p>
          <w:p w:rsidR="00A50DFB" w:rsidRDefault="00A50DFB" w:rsidP="00A50DFB">
            <w:pPr>
              <w:pStyle w:val="a6"/>
              <w:jc w:val="center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50DFB" w:rsidRDefault="00A50DFB" w:rsidP="00A50DF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0DFB" w:rsidTr="00A50DFB">
        <w:trPr>
          <w:trHeight w:val="335"/>
        </w:trPr>
        <w:tc>
          <w:tcPr>
            <w:tcW w:w="709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50DFB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Громкоговоритель</w:t>
            </w:r>
          </w:p>
          <w:p w:rsidR="00A50DFB" w:rsidRPr="00D57D5C" w:rsidRDefault="00A50DFB" w:rsidP="005F530B">
            <w:pPr>
              <w:pStyle w:val="a6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D57D5C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Сирена С-28</w:t>
            </w:r>
          </w:p>
        </w:tc>
        <w:tc>
          <w:tcPr>
            <w:tcW w:w="1843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A50DFB" w:rsidRDefault="00A50DFB" w:rsidP="005F530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1317" w:rsidRDefault="001F131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1F1317" w:rsidRDefault="001F131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F530B" w:rsidRDefault="005F530B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7977" w:rsidRDefault="00357977" w:rsidP="005F53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B05B8" w:rsidRDefault="00EB05B8" w:rsidP="00985D9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sectPr w:rsidR="00EB05B8" w:rsidSect="004A0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C8" w:rsidRDefault="00804BC8" w:rsidP="00431E1A">
      <w:pPr>
        <w:spacing w:after="0" w:line="240" w:lineRule="auto"/>
      </w:pPr>
      <w:r>
        <w:separator/>
      </w:r>
    </w:p>
  </w:endnote>
  <w:endnote w:type="continuationSeparator" w:id="0">
    <w:p w:rsidR="00804BC8" w:rsidRDefault="00804BC8" w:rsidP="0043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C8" w:rsidRDefault="00804BC8" w:rsidP="00431E1A">
      <w:pPr>
        <w:spacing w:after="0" w:line="240" w:lineRule="auto"/>
      </w:pPr>
      <w:r>
        <w:separator/>
      </w:r>
    </w:p>
  </w:footnote>
  <w:footnote w:type="continuationSeparator" w:id="0">
    <w:p w:rsidR="00804BC8" w:rsidRDefault="00804BC8" w:rsidP="0043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1A" w:rsidRDefault="00431E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5EF0"/>
    <w:multiLevelType w:val="hybridMultilevel"/>
    <w:tmpl w:val="555E51E8"/>
    <w:lvl w:ilvl="0" w:tplc="A17EC97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482775B"/>
    <w:multiLevelType w:val="multilevel"/>
    <w:tmpl w:val="5BBA47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5262C56"/>
    <w:multiLevelType w:val="hybridMultilevel"/>
    <w:tmpl w:val="1720A1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64EB"/>
    <w:multiLevelType w:val="hybridMultilevel"/>
    <w:tmpl w:val="7FC2D972"/>
    <w:lvl w:ilvl="0" w:tplc="2C1452F8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0C60AD"/>
    <w:multiLevelType w:val="hybridMultilevel"/>
    <w:tmpl w:val="1E7CC0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F1"/>
    <w:rsid w:val="00015339"/>
    <w:rsid w:val="0004554E"/>
    <w:rsid w:val="0008267B"/>
    <w:rsid w:val="00094FBF"/>
    <w:rsid w:val="000A50DB"/>
    <w:rsid w:val="000C06CE"/>
    <w:rsid w:val="000F2766"/>
    <w:rsid w:val="0012006D"/>
    <w:rsid w:val="001357F7"/>
    <w:rsid w:val="00135C3B"/>
    <w:rsid w:val="001478C9"/>
    <w:rsid w:val="00151CCC"/>
    <w:rsid w:val="00161DD4"/>
    <w:rsid w:val="00175627"/>
    <w:rsid w:val="001840C8"/>
    <w:rsid w:val="001A0ED6"/>
    <w:rsid w:val="001A34A7"/>
    <w:rsid w:val="001B31CB"/>
    <w:rsid w:val="001E62D9"/>
    <w:rsid w:val="001F1317"/>
    <w:rsid w:val="001F25E7"/>
    <w:rsid w:val="002101F1"/>
    <w:rsid w:val="00226750"/>
    <w:rsid w:val="00234FEC"/>
    <w:rsid w:val="00242C44"/>
    <w:rsid w:val="00292C9D"/>
    <w:rsid w:val="002A21A5"/>
    <w:rsid w:val="002A511B"/>
    <w:rsid w:val="002A708A"/>
    <w:rsid w:val="002B2724"/>
    <w:rsid w:val="002B3B77"/>
    <w:rsid w:val="002F2C54"/>
    <w:rsid w:val="00311760"/>
    <w:rsid w:val="0034044A"/>
    <w:rsid w:val="00346457"/>
    <w:rsid w:val="00357977"/>
    <w:rsid w:val="0036572E"/>
    <w:rsid w:val="00370FE0"/>
    <w:rsid w:val="003A0A83"/>
    <w:rsid w:val="003A516B"/>
    <w:rsid w:val="003D2654"/>
    <w:rsid w:val="003E41FD"/>
    <w:rsid w:val="00431E1A"/>
    <w:rsid w:val="00446914"/>
    <w:rsid w:val="00452910"/>
    <w:rsid w:val="00467203"/>
    <w:rsid w:val="00476CD7"/>
    <w:rsid w:val="004A0616"/>
    <w:rsid w:val="004B22C7"/>
    <w:rsid w:val="004C194E"/>
    <w:rsid w:val="004D5045"/>
    <w:rsid w:val="004F3D29"/>
    <w:rsid w:val="004F7CB7"/>
    <w:rsid w:val="0050327D"/>
    <w:rsid w:val="0050437B"/>
    <w:rsid w:val="0052311A"/>
    <w:rsid w:val="00527CD0"/>
    <w:rsid w:val="00531412"/>
    <w:rsid w:val="0056149C"/>
    <w:rsid w:val="005700B7"/>
    <w:rsid w:val="00575B9C"/>
    <w:rsid w:val="00594DA7"/>
    <w:rsid w:val="005C5D4E"/>
    <w:rsid w:val="005F530B"/>
    <w:rsid w:val="00607F6C"/>
    <w:rsid w:val="00611584"/>
    <w:rsid w:val="00616F30"/>
    <w:rsid w:val="00627929"/>
    <w:rsid w:val="006447C3"/>
    <w:rsid w:val="00644957"/>
    <w:rsid w:val="006747D1"/>
    <w:rsid w:val="00680EE0"/>
    <w:rsid w:val="00683FA2"/>
    <w:rsid w:val="00684AA5"/>
    <w:rsid w:val="0068752A"/>
    <w:rsid w:val="00691132"/>
    <w:rsid w:val="00695289"/>
    <w:rsid w:val="006C489B"/>
    <w:rsid w:val="006C62C7"/>
    <w:rsid w:val="006F6AB3"/>
    <w:rsid w:val="00705596"/>
    <w:rsid w:val="00765E00"/>
    <w:rsid w:val="0078231D"/>
    <w:rsid w:val="00786948"/>
    <w:rsid w:val="007C4CCD"/>
    <w:rsid w:val="00804BC8"/>
    <w:rsid w:val="00806870"/>
    <w:rsid w:val="0082350E"/>
    <w:rsid w:val="008365F3"/>
    <w:rsid w:val="0085583F"/>
    <w:rsid w:val="00866B0F"/>
    <w:rsid w:val="00875F88"/>
    <w:rsid w:val="008C2724"/>
    <w:rsid w:val="008C6A11"/>
    <w:rsid w:val="008E3936"/>
    <w:rsid w:val="00904FA0"/>
    <w:rsid w:val="009155C1"/>
    <w:rsid w:val="009344D1"/>
    <w:rsid w:val="009750A5"/>
    <w:rsid w:val="009772C6"/>
    <w:rsid w:val="00982754"/>
    <w:rsid w:val="00985D9B"/>
    <w:rsid w:val="009873DB"/>
    <w:rsid w:val="009929EA"/>
    <w:rsid w:val="009A4F16"/>
    <w:rsid w:val="009D0A93"/>
    <w:rsid w:val="009D435A"/>
    <w:rsid w:val="009E2CCE"/>
    <w:rsid w:val="00A10DC4"/>
    <w:rsid w:val="00A23AE4"/>
    <w:rsid w:val="00A27C8B"/>
    <w:rsid w:val="00A34F09"/>
    <w:rsid w:val="00A35124"/>
    <w:rsid w:val="00A4337B"/>
    <w:rsid w:val="00A450DB"/>
    <w:rsid w:val="00A453F1"/>
    <w:rsid w:val="00A46CF8"/>
    <w:rsid w:val="00A50DFB"/>
    <w:rsid w:val="00A6743E"/>
    <w:rsid w:val="00A71953"/>
    <w:rsid w:val="00B10DDF"/>
    <w:rsid w:val="00B11074"/>
    <w:rsid w:val="00B17084"/>
    <w:rsid w:val="00B17ACD"/>
    <w:rsid w:val="00B20832"/>
    <w:rsid w:val="00B20EF9"/>
    <w:rsid w:val="00B423C8"/>
    <w:rsid w:val="00B96210"/>
    <w:rsid w:val="00BA22C7"/>
    <w:rsid w:val="00BA7AF3"/>
    <w:rsid w:val="00BC6966"/>
    <w:rsid w:val="00BD3408"/>
    <w:rsid w:val="00C067FA"/>
    <w:rsid w:val="00C163F7"/>
    <w:rsid w:val="00C2098A"/>
    <w:rsid w:val="00C36D31"/>
    <w:rsid w:val="00C43B92"/>
    <w:rsid w:val="00C571AB"/>
    <w:rsid w:val="00C574EB"/>
    <w:rsid w:val="00C72AC4"/>
    <w:rsid w:val="00C73442"/>
    <w:rsid w:val="00C804CC"/>
    <w:rsid w:val="00CB4C4D"/>
    <w:rsid w:val="00CE4B4A"/>
    <w:rsid w:val="00CF4C42"/>
    <w:rsid w:val="00D14AE6"/>
    <w:rsid w:val="00D20B5F"/>
    <w:rsid w:val="00D33D55"/>
    <w:rsid w:val="00D434F1"/>
    <w:rsid w:val="00D57D5C"/>
    <w:rsid w:val="00D611E2"/>
    <w:rsid w:val="00D643E3"/>
    <w:rsid w:val="00DC28BA"/>
    <w:rsid w:val="00DD5609"/>
    <w:rsid w:val="00DF2C50"/>
    <w:rsid w:val="00E354AA"/>
    <w:rsid w:val="00E50F8F"/>
    <w:rsid w:val="00E53D4F"/>
    <w:rsid w:val="00EB05B8"/>
    <w:rsid w:val="00EB20F2"/>
    <w:rsid w:val="00ED1F20"/>
    <w:rsid w:val="00EF3DDA"/>
    <w:rsid w:val="00F0749A"/>
    <w:rsid w:val="00F602FA"/>
    <w:rsid w:val="00F84199"/>
    <w:rsid w:val="00F852DA"/>
    <w:rsid w:val="00FA6C38"/>
    <w:rsid w:val="00FB27A9"/>
    <w:rsid w:val="00FC280E"/>
    <w:rsid w:val="00FC500B"/>
    <w:rsid w:val="00FD0EEA"/>
    <w:rsid w:val="00FF3E42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4DED"/>
  <w15:docId w15:val="{A1EDF790-B4E7-493A-8894-168F4FFB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977"/>
  </w:style>
  <w:style w:type="paragraph" w:styleId="1">
    <w:name w:val="heading 1"/>
    <w:basedOn w:val="a"/>
    <w:next w:val="a"/>
    <w:link w:val="10"/>
    <w:uiPriority w:val="9"/>
    <w:qFormat/>
    <w:rsid w:val="0035797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797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7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7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7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7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77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77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77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977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eadertext">
    <w:name w:val="headertext"/>
    <w:basedOn w:val="a"/>
    <w:rsid w:val="00D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34F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34F1"/>
    <w:rPr>
      <w:color w:val="800080"/>
      <w:u w:val="single"/>
    </w:rPr>
  </w:style>
  <w:style w:type="paragraph" w:styleId="a6">
    <w:name w:val="No Spacing"/>
    <w:uiPriority w:val="1"/>
    <w:qFormat/>
    <w:rsid w:val="003579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29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948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link w:val="42"/>
    <w:locked/>
    <w:rsid w:val="00D57D5C"/>
    <w:rPr>
      <w:rFonts w:ascii="Arial" w:eastAsia="Arial" w:hAnsi="Arial" w:cs="Arial"/>
      <w:spacing w:val="-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57D5C"/>
    <w:pPr>
      <w:widowControl w:val="0"/>
      <w:shd w:val="clear" w:color="auto" w:fill="FFFFFF"/>
      <w:spacing w:before="540" w:after="660" w:line="0" w:lineRule="atLeast"/>
    </w:pPr>
    <w:rPr>
      <w:rFonts w:ascii="Arial" w:eastAsia="Arial" w:hAnsi="Arial" w:cs="Arial"/>
      <w:spacing w:val="-20"/>
    </w:rPr>
  </w:style>
  <w:style w:type="character" w:customStyle="1" w:styleId="21">
    <w:name w:val="Основной текст (2)"/>
    <w:basedOn w:val="a0"/>
    <w:rsid w:val="00D57D5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Курсив,Интервал -2 pt,Основной текст (4) + David,26 pt"/>
    <w:basedOn w:val="a0"/>
    <w:rsid w:val="00D57D5C"/>
    <w:rPr>
      <w:rFonts w:ascii="Arial Narrow" w:eastAsia="Arial Narrow" w:hAnsi="Arial Narrow" w:cs="Arial Narrow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91">
    <w:name w:val="Основной текст (9)"/>
    <w:basedOn w:val="a0"/>
    <w:rsid w:val="00D57D5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3">
    <w:name w:val="Основной текст (4) + Малые прописные"/>
    <w:aliases w:val="Интервал 0 pt"/>
    <w:basedOn w:val="41"/>
    <w:rsid w:val="00D57D5C"/>
    <w:rPr>
      <w:rFonts w:ascii="Arial" w:eastAsia="Arial" w:hAnsi="Arial" w:cs="Arial"/>
      <w:smallCaps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43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1E1A"/>
  </w:style>
  <w:style w:type="paragraph" w:styleId="ac">
    <w:name w:val="footer"/>
    <w:basedOn w:val="a"/>
    <w:link w:val="ad"/>
    <w:uiPriority w:val="99"/>
    <w:unhideWhenUsed/>
    <w:rsid w:val="0043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1E1A"/>
  </w:style>
  <w:style w:type="character" w:customStyle="1" w:styleId="10">
    <w:name w:val="Заголовок 1 Знак"/>
    <w:basedOn w:val="a0"/>
    <w:link w:val="1"/>
    <w:uiPriority w:val="9"/>
    <w:rsid w:val="0035797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97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797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7977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3579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57977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7977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357977"/>
    <w:rPr>
      <w:i/>
      <w:iCs/>
    </w:rPr>
  </w:style>
  <w:style w:type="paragraph" w:styleId="ae">
    <w:name w:val="caption"/>
    <w:basedOn w:val="a"/>
    <w:next w:val="a"/>
    <w:uiPriority w:val="35"/>
    <w:semiHidden/>
    <w:unhideWhenUsed/>
    <w:qFormat/>
    <w:rsid w:val="00357977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35797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35797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35797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57977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Strong"/>
    <w:basedOn w:val="a0"/>
    <w:uiPriority w:val="22"/>
    <w:qFormat/>
    <w:rsid w:val="00357977"/>
    <w:rPr>
      <w:b/>
      <w:bCs/>
      <w:color w:val="auto"/>
    </w:rPr>
  </w:style>
  <w:style w:type="character" w:styleId="af4">
    <w:name w:val="Emphasis"/>
    <w:basedOn w:val="a0"/>
    <w:uiPriority w:val="20"/>
    <w:qFormat/>
    <w:rsid w:val="00357977"/>
    <w:rPr>
      <w:i/>
      <w:iCs/>
      <w:color w:val="auto"/>
    </w:rPr>
  </w:style>
  <w:style w:type="paragraph" w:styleId="22">
    <w:name w:val="Quote"/>
    <w:basedOn w:val="a"/>
    <w:next w:val="a"/>
    <w:link w:val="23"/>
    <w:uiPriority w:val="29"/>
    <w:qFormat/>
    <w:rsid w:val="0035797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35797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5797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6">
    <w:name w:val="Выделенная цитата Знак"/>
    <w:basedOn w:val="a0"/>
    <w:link w:val="af5"/>
    <w:uiPriority w:val="30"/>
    <w:rsid w:val="00357977"/>
    <w:rPr>
      <w:rFonts w:asciiTheme="majorHAnsi" w:eastAsiaTheme="majorEastAsia" w:hAnsiTheme="majorHAnsi" w:cstheme="majorBidi"/>
      <w:sz w:val="26"/>
      <w:szCs w:val="26"/>
    </w:rPr>
  </w:style>
  <w:style w:type="character" w:styleId="af7">
    <w:name w:val="Subtle Emphasis"/>
    <w:basedOn w:val="a0"/>
    <w:uiPriority w:val="19"/>
    <w:qFormat/>
    <w:rsid w:val="00357977"/>
    <w:rPr>
      <w:i/>
      <w:iCs/>
      <w:color w:val="auto"/>
    </w:rPr>
  </w:style>
  <w:style w:type="character" w:styleId="af8">
    <w:name w:val="Intense Emphasis"/>
    <w:basedOn w:val="a0"/>
    <w:uiPriority w:val="21"/>
    <w:qFormat/>
    <w:rsid w:val="00357977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357977"/>
    <w:rPr>
      <w:smallCaps/>
      <w:color w:val="auto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357977"/>
    <w:rPr>
      <w:b/>
      <w:bCs/>
      <w:smallCaps/>
      <w:color w:val="auto"/>
      <w:u w:val="single"/>
    </w:rPr>
  </w:style>
  <w:style w:type="character" w:styleId="afb">
    <w:name w:val="Book Title"/>
    <w:basedOn w:val="a0"/>
    <w:uiPriority w:val="33"/>
    <w:qFormat/>
    <w:rsid w:val="00357977"/>
    <w:rPr>
      <w:b/>
      <w:bCs/>
      <w:smallCaps/>
      <w:color w:val="auto"/>
    </w:rPr>
  </w:style>
  <w:style w:type="paragraph" w:styleId="afc">
    <w:name w:val="TOC Heading"/>
    <w:basedOn w:val="1"/>
    <w:next w:val="a"/>
    <w:uiPriority w:val="39"/>
    <w:semiHidden/>
    <w:unhideWhenUsed/>
    <w:qFormat/>
    <w:rsid w:val="00357977"/>
    <w:pPr>
      <w:outlineLvl w:val="9"/>
    </w:pPr>
  </w:style>
  <w:style w:type="paragraph" w:customStyle="1" w:styleId="ConsPlusTitle">
    <w:name w:val="ConsPlusTitle"/>
    <w:rsid w:val="00242C4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</w:rPr>
  </w:style>
  <w:style w:type="table" w:styleId="afd">
    <w:name w:val="Table Grid"/>
    <w:basedOn w:val="a1"/>
    <w:uiPriority w:val="59"/>
    <w:rsid w:val="0062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EBE3-6E8A-4347-BF25-BBA98530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</dc:creator>
  <cp:lastModifiedBy>Сырова Марина Михайловна</cp:lastModifiedBy>
  <cp:revision>19</cp:revision>
  <cp:lastPrinted>2024-06-18T11:28:00Z</cp:lastPrinted>
  <dcterms:created xsi:type="dcterms:W3CDTF">2022-11-28T11:40:00Z</dcterms:created>
  <dcterms:modified xsi:type="dcterms:W3CDTF">2024-07-02T14:00:00Z</dcterms:modified>
</cp:coreProperties>
</file>